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30" w:rsidRPr="00B260AA" w:rsidRDefault="00746930" w:rsidP="00746930">
      <w:pPr>
        <w:tabs>
          <w:tab w:val="left" w:pos="6120"/>
        </w:tabs>
        <w:jc w:val="center"/>
        <w:rPr>
          <w:rFonts w:ascii="Century" w:eastAsia="ＭＳ 明朝" w:hAnsi="Century" w:cs="Times New Roman"/>
          <w:sz w:val="24"/>
          <w:szCs w:val="24"/>
        </w:rPr>
      </w:pPr>
      <w:r w:rsidRPr="00B260AA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>大学研究者による事業提案制度　事業費積算書【様式５】</w:t>
      </w:r>
    </w:p>
    <w:p w:rsidR="00746930" w:rsidRPr="00B260AA" w:rsidRDefault="00746930" w:rsidP="00746930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B260AA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0862A" wp14:editId="49E7E288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930" w:rsidRPr="00C335CF" w:rsidRDefault="00746930" w:rsidP="007469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1pt;margin-top:829.35pt;width:319.6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">
                <v:stroke dashstyle="dash"/>
                <v:textbox inset="5.85pt,.7pt,5.85pt,.7pt">
                  <w:txbxContent>
                    <w:p w:rsidR="00746930" w:rsidRPr="00C335CF" w:rsidRDefault="00746930" w:rsidP="00746930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B260AA">
        <w:rPr>
          <w:rFonts w:asciiTheme="majorEastAsia" w:eastAsiaTheme="majorEastAsia" w:hAnsiTheme="majorEastAsia" w:cs="Times New Roman" w:hint="eastAsia"/>
          <w:sz w:val="24"/>
          <w:szCs w:val="24"/>
        </w:rPr>
        <w:t>１　総事業費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993"/>
        <w:gridCol w:w="73"/>
        <w:gridCol w:w="3896"/>
        <w:gridCol w:w="992"/>
        <w:gridCol w:w="992"/>
        <w:gridCol w:w="1134"/>
        <w:gridCol w:w="1276"/>
      </w:tblGrid>
      <w:tr w:rsidR="00B260AA" w:rsidRPr="00B260AA" w:rsidTr="006E75A9">
        <w:trPr>
          <w:trHeight w:val="335"/>
        </w:trPr>
        <w:tc>
          <w:tcPr>
            <w:tcW w:w="49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経費の区分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金額（千円）</w:t>
            </w:r>
          </w:p>
        </w:tc>
      </w:tr>
      <w:tr w:rsidR="00B260AA" w:rsidRPr="00B260AA" w:rsidTr="006E75A9">
        <w:trPr>
          <w:trHeight w:val="427"/>
        </w:trPr>
        <w:tc>
          <w:tcPr>
            <w:tcW w:w="496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１年目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２年目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３年目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</w:tr>
      <w:tr w:rsidR="00B260AA" w:rsidRPr="00B260AA" w:rsidTr="006E75A9">
        <w:trPr>
          <w:trHeight w:val="710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① 研究調査の経費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wordWrap w:val="0"/>
              <w:ind w:right="908"/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260AA" w:rsidRPr="00B260AA" w:rsidTr="006E75A9">
        <w:trPr>
          <w:trHeight w:val="671"/>
        </w:trPr>
        <w:tc>
          <w:tcPr>
            <w:tcW w:w="4962" w:type="dxa"/>
            <w:gridSpan w:val="3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② 連携調整の経費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260AA" w:rsidRPr="00B260AA" w:rsidTr="006E75A9">
        <w:trPr>
          <w:trHeight w:val="52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うち、都から大学への支援経費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260AA" w:rsidRPr="00B260AA" w:rsidTr="006E75A9">
        <w:trPr>
          <w:trHeight w:val="559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③[控除項目]国等から受ける補助金・寄付金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260AA" w:rsidRPr="00B260AA" w:rsidTr="006E75A9">
        <w:trPr>
          <w:trHeight w:val="544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小計（①＋②）－③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260AA" w:rsidRPr="00B260AA" w:rsidTr="006E75A9">
        <w:trPr>
          <w:trHeight w:val="609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④ 東京都との連携事業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260AA" w:rsidRPr="00B260AA" w:rsidTr="006E75A9">
        <w:trPr>
          <w:trHeight w:val="503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合計（①＋②）－③＋④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ind w:right="908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746930" w:rsidRPr="00B260AA" w:rsidTr="006E75A9">
        <w:trPr>
          <w:trHeight w:val="476"/>
        </w:trPr>
        <w:tc>
          <w:tcPr>
            <w:tcW w:w="10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89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うち、都から大学への支援経費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:rsidR="00746930" w:rsidRPr="00B260AA" w:rsidRDefault="00746930" w:rsidP="00746930">
      <w:pPr>
        <w:tabs>
          <w:tab w:val="left" w:pos="6120"/>
        </w:tabs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bookmarkStart w:id="0" w:name="_GoBack"/>
      <w:bookmarkEnd w:id="0"/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B260AA">
        <w:rPr>
          <w:rFonts w:asciiTheme="majorEastAsia" w:eastAsiaTheme="majorEastAsia" w:hAnsiTheme="majorEastAsia" w:cs="Times New Roman" w:hint="eastAsia"/>
          <w:sz w:val="24"/>
          <w:szCs w:val="24"/>
        </w:rPr>
        <w:t>２．研究調査に対する大学への支援に係る経費</w:t>
      </w: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inorEastAsia" w:hAnsiTheme="minorEastAsia" w:cs="Times New Roman"/>
          <w:sz w:val="24"/>
          <w:szCs w:val="24"/>
        </w:rPr>
      </w:pPr>
      <w:r w:rsidRPr="00B260AA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inorEastAsia" w:hAnsiTheme="minorEastAsia" w:cs="Times New Roman"/>
          <w:sz w:val="24"/>
          <w:szCs w:val="24"/>
        </w:rPr>
      </w:pPr>
      <w:r w:rsidRPr="00B260AA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B260AA" w:rsidRPr="00B260AA" w:rsidTr="006E75A9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（千円）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（千円）</w:t>
            </w:r>
          </w:p>
        </w:tc>
      </w:tr>
      <w:tr w:rsidR="00B260AA" w:rsidRPr="00B260AA" w:rsidTr="006E75A9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260AA">
              <w:rPr>
                <w:rFonts w:asciiTheme="minorEastAsia" w:hAnsiTheme="minorEastAsia" w:cs="Times New Roman" w:hint="eastAsia"/>
                <w:sz w:val="18"/>
                <w:szCs w:val="24"/>
              </w:rPr>
              <w:t>(記載例) 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:rsidR="00746930" w:rsidRPr="00B260AA" w:rsidRDefault="00081A97" w:rsidP="006E75A9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研究成果の取りまとめ等を行う</w:t>
            </w:r>
            <w:r w:rsidR="00746930" w:rsidRPr="00B260AA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260AA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260AA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260AA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B260AA" w:rsidRPr="00B260AA" w:rsidTr="006E75A9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260AA" w:rsidRPr="00B260AA" w:rsidTr="006E75A9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260AA" w:rsidRPr="00B260AA" w:rsidTr="006E75A9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746930" w:rsidRPr="00B260AA" w:rsidTr="006E75A9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:rsidR="00746930" w:rsidRPr="00B260AA" w:rsidRDefault="00746930" w:rsidP="00746930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746930" w:rsidRPr="00B260AA" w:rsidRDefault="00746930" w:rsidP="00746930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746930" w:rsidRPr="00B260AA" w:rsidRDefault="00746930" w:rsidP="00746930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B260AA">
        <w:rPr>
          <w:rFonts w:asciiTheme="majorEastAsia" w:eastAsiaTheme="majorEastAsia" w:hAnsiTheme="majorEastAsia" w:cs="Times New Roman" w:hint="eastAsia"/>
          <w:sz w:val="24"/>
          <w:szCs w:val="24"/>
        </w:rPr>
        <w:lastRenderedPageBreak/>
        <w:t>３．連携調整に対する大学への支援に係る経費</w:t>
      </w: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inorEastAsia" w:hAnsiTheme="minorEastAsia" w:cs="Times New Roman"/>
          <w:sz w:val="24"/>
          <w:szCs w:val="24"/>
        </w:rPr>
      </w:pPr>
      <w:r w:rsidRPr="00B260AA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inorEastAsia" w:hAnsiTheme="minorEastAsia" w:cs="Times New Roman"/>
          <w:sz w:val="24"/>
          <w:szCs w:val="24"/>
        </w:rPr>
      </w:pPr>
      <w:r w:rsidRPr="00B260AA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B260AA" w:rsidRPr="00B260AA" w:rsidTr="006E75A9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（千円）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（千円）</w:t>
            </w:r>
          </w:p>
        </w:tc>
      </w:tr>
      <w:tr w:rsidR="00B260AA" w:rsidRPr="00B260AA" w:rsidTr="006E75A9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260AA">
              <w:rPr>
                <w:rFonts w:asciiTheme="minorEastAsia" w:hAnsiTheme="minorEastAsia" w:cs="Times New Roman" w:hint="eastAsia"/>
                <w:sz w:val="18"/>
                <w:szCs w:val="24"/>
              </w:rPr>
              <w:t>(記載例) 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260AA">
              <w:rPr>
                <w:rFonts w:asciiTheme="minorEastAsia" w:hAnsiTheme="minorEastAsia" w:cs="Times New Roman" w:hint="eastAsia"/>
                <w:sz w:val="18"/>
                <w:szCs w:val="24"/>
              </w:rPr>
              <w:t>連携事業実施にあたり助言を行う者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746930" w:rsidRPr="00B260AA" w:rsidRDefault="00746930" w:rsidP="00691DED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260AA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746930" w:rsidRPr="00B260AA" w:rsidRDefault="00746930" w:rsidP="00691DED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260AA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91DED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260AA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B260AA" w:rsidRPr="00B260AA" w:rsidTr="006E75A9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260AA" w:rsidRPr="00B260AA" w:rsidTr="006E75A9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260AA" w:rsidRPr="00B260AA" w:rsidTr="006E75A9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746930" w:rsidRPr="00B260AA" w:rsidTr="006E75A9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B260AA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:rsidR="00746930" w:rsidRPr="00B260AA" w:rsidRDefault="00746930" w:rsidP="00746930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B260AA">
        <w:rPr>
          <w:rFonts w:asciiTheme="majorEastAsia" w:eastAsiaTheme="majorEastAsia" w:hAnsiTheme="majorEastAsia" w:cs="Times New Roman" w:hint="eastAsia"/>
          <w:sz w:val="24"/>
          <w:szCs w:val="24"/>
        </w:rPr>
        <w:t>４．連携事業に係る経費</w:t>
      </w: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inorEastAsia" w:hAnsiTheme="minorEastAsia" w:cs="Times New Roman"/>
          <w:sz w:val="24"/>
          <w:szCs w:val="24"/>
        </w:rPr>
      </w:pPr>
      <w:r w:rsidRPr="00B260AA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inorEastAsia" w:hAnsiTheme="minorEastAsia" w:cs="Times New Roman"/>
          <w:sz w:val="24"/>
          <w:szCs w:val="24"/>
        </w:rPr>
      </w:pPr>
      <w:r w:rsidRPr="00B260AA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B260AA" w:rsidRPr="00B260AA" w:rsidTr="006E75A9">
        <w:trPr>
          <w:trHeight w:val="5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金額（右記から選択）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～1千万円　～5千万円　～1億円　～1億5千万円　～2億円</w:t>
            </w:r>
          </w:p>
        </w:tc>
      </w:tr>
      <w:tr w:rsidR="00B260AA" w:rsidRPr="00B260AA" w:rsidTr="006E75A9">
        <w:trPr>
          <w:trHeight w:val="410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主な内訳</w:t>
            </w:r>
          </w:p>
        </w:tc>
      </w:tr>
      <w:tr w:rsidR="00B260AA" w:rsidRPr="00B260AA" w:rsidTr="006E75A9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経費の説明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支出先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金額</w:t>
            </w:r>
          </w:p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（千円）</w:t>
            </w:r>
          </w:p>
        </w:tc>
      </w:tr>
      <w:tr w:rsidR="00B260AA" w:rsidRPr="00B260AA" w:rsidTr="006E75A9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300" w:lineRule="exact"/>
              <w:jc w:val="lef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B260AA">
              <w:rPr>
                <w:rFonts w:asciiTheme="minorEastAsia" w:hAnsiTheme="minorEastAsia" w:cs="Times New Roman" w:hint="eastAsia"/>
                <w:sz w:val="18"/>
                <w:szCs w:val="24"/>
              </w:rPr>
              <w:t>(記載例) 印刷費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  <w:szCs w:val="21"/>
              </w:rPr>
            </w:pPr>
            <w:r w:rsidRPr="00B260AA">
              <w:rPr>
                <w:rFonts w:asciiTheme="minorEastAsia" w:hAnsiTheme="minorEastAsia" w:cs="メイリオ" w:hint="eastAsia"/>
                <w:kern w:val="0"/>
                <w:sz w:val="18"/>
                <w:szCs w:val="21"/>
              </w:rPr>
              <w:t>テキスト・広報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  <w:szCs w:val="21"/>
              </w:rPr>
            </w:pPr>
            <w:r w:rsidRPr="00B260AA">
              <w:rPr>
                <w:rFonts w:asciiTheme="minorEastAsia" w:hAnsiTheme="minorEastAsia" w:cs="メイリオ" w:hint="eastAsia"/>
                <w:kern w:val="0"/>
                <w:sz w:val="18"/>
                <w:szCs w:val="21"/>
              </w:rPr>
              <w:t>印刷業者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jc w:val="right"/>
              <w:rPr>
                <w:rFonts w:asciiTheme="minorEastAsia" w:hAnsiTheme="minorEastAsia" w:cs="メイリオ"/>
                <w:kern w:val="0"/>
                <w:sz w:val="18"/>
                <w:szCs w:val="21"/>
              </w:rPr>
            </w:pPr>
            <w:r w:rsidRPr="00B260AA">
              <w:rPr>
                <w:rFonts w:asciiTheme="minorEastAsia" w:hAnsiTheme="minorEastAsia" w:cs="メイリオ" w:hint="eastAsia"/>
                <w:kern w:val="0"/>
                <w:sz w:val="18"/>
                <w:szCs w:val="21"/>
              </w:rPr>
              <w:t>2,000</w:t>
            </w:r>
          </w:p>
        </w:tc>
      </w:tr>
      <w:tr w:rsidR="00B260AA" w:rsidRPr="00B260AA" w:rsidTr="006E75A9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</w:tr>
      <w:tr w:rsidR="00B260AA" w:rsidRPr="00B260AA" w:rsidTr="006E75A9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</w:tr>
      <w:tr w:rsidR="00746930" w:rsidRPr="00B260AA" w:rsidTr="006E75A9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</w:tr>
    </w:tbl>
    <w:p w:rsidR="00746930" w:rsidRPr="00B260AA" w:rsidRDefault="00746930" w:rsidP="00746930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  <w:szCs w:val="21"/>
        </w:rPr>
      </w:pP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B260AA">
        <w:rPr>
          <w:rFonts w:asciiTheme="majorEastAsia" w:eastAsiaTheme="majorEastAsia" w:hAnsiTheme="majorEastAsia" w:cs="Times New Roman" w:hint="eastAsia"/>
          <w:sz w:val="24"/>
          <w:szCs w:val="24"/>
        </w:rPr>
        <w:t>５．国や企業から補助金・寄付金を受けている経費</w:t>
      </w: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inorEastAsia" w:hAnsiTheme="minorEastAsia" w:cs="Times New Roman"/>
          <w:sz w:val="24"/>
          <w:szCs w:val="24"/>
        </w:rPr>
      </w:pPr>
      <w:r w:rsidRPr="00B260AA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:rsidR="00746930" w:rsidRPr="00B260AA" w:rsidRDefault="00746930" w:rsidP="00746930">
      <w:pPr>
        <w:tabs>
          <w:tab w:val="left" w:pos="6120"/>
        </w:tabs>
        <w:outlineLvl w:val="0"/>
        <w:rPr>
          <w:rFonts w:asciiTheme="minorEastAsia" w:hAnsiTheme="minorEastAsia" w:cs="Times New Roman"/>
          <w:sz w:val="24"/>
          <w:szCs w:val="24"/>
        </w:rPr>
      </w:pPr>
      <w:r w:rsidRPr="00B260AA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B260AA" w:rsidRPr="00B260AA" w:rsidTr="006E75A9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補助・寄付金名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補助金・寄付金を受けている</w:t>
            </w:r>
          </w:p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内容の説明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補助金を支出している団体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金額</w:t>
            </w:r>
          </w:p>
          <w:p w:rsidR="00746930" w:rsidRPr="00B260AA" w:rsidRDefault="00746930" w:rsidP="006E75A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  <w:r w:rsidRPr="00B260AA">
              <w:rPr>
                <w:rFonts w:asciiTheme="majorEastAsia" w:eastAsiaTheme="majorEastAsia" w:hAnsiTheme="majorEastAsia" w:cs="メイリオ" w:hint="eastAsia"/>
                <w:kern w:val="0"/>
                <w:szCs w:val="21"/>
              </w:rPr>
              <w:t>（千円）</w:t>
            </w:r>
          </w:p>
        </w:tc>
      </w:tr>
      <w:tr w:rsidR="00B260AA" w:rsidRPr="00B260AA" w:rsidTr="006E75A9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spacing w:line="300" w:lineRule="exac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</w:tr>
      <w:tr w:rsidR="00B260AA" w:rsidRPr="00B260AA" w:rsidTr="006E75A9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</w:tr>
      <w:tr w:rsidR="00B260AA" w:rsidRPr="00B260AA" w:rsidTr="006E75A9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</w:tr>
      <w:tr w:rsidR="00746930" w:rsidRPr="00B260AA" w:rsidTr="006E75A9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46930" w:rsidRPr="00B260AA" w:rsidRDefault="00746930" w:rsidP="006E75A9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  <w:szCs w:val="21"/>
              </w:rPr>
            </w:pPr>
          </w:p>
        </w:tc>
      </w:tr>
    </w:tbl>
    <w:p w:rsidR="00746930" w:rsidRPr="00B260AA" w:rsidRDefault="00746930" w:rsidP="00746930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  <w:szCs w:val="21"/>
        </w:rPr>
      </w:pPr>
    </w:p>
    <w:sectPr w:rsidR="00746930" w:rsidRPr="00B260AA" w:rsidSect="004902F5">
      <w:footerReference w:type="first" r:id="rId7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040" w:rsidRDefault="00852040" w:rsidP="00852040">
      <w:r>
        <w:separator/>
      </w:r>
    </w:p>
  </w:endnote>
  <w:endnote w:type="continuationSeparator" w:id="0">
    <w:p w:rsidR="00852040" w:rsidRDefault="00852040" w:rsidP="0085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0A" w:rsidRDefault="00B260AA" w:rsidP="00680285">
    <w:pPr>
      <w:pStyle w:val="a6"/>
      <w:jc w:val="center"/>
      <w:rPr>
        <w:rFonts w:asciiTheme="majorEastAsia" w:eastAsiaTheme="majorEastAsia" w:hAnsiTheme="majorEastAsia"/>
        <w:sz w:val="28"/>
      </w:rPr>
    </w:pPr>
  </w:p>
  <w:p w:rsidR="001E590A" w:rsidRPr="008039DA" w:rsidRDefault="00B260AA" w:rsidP="00680285">
    <w:pPr>
      <w:pStyle w:val="a6"/>
      <w:jc w:val="center"/>
      <w:rPr>
        <w:rFonts w:asciiTheme="majorEastAsia" w:eastAsiaTheme="majorEastAsia" w:hAnsiTheme="majorEastAsia"/>
        <w:sz w:val="28"/>
      </w:rPr>
    </w:pPr>
  </w:p>
  <w:p w:rsidR="001E590A" w:rsidRDefault="00B260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040" w:rsidRDefault="00852040" w:rsidP="00852040">
      <w:r>
        <w:separator/>
      </w:r>
    </w:p>
  </w:footnote>
  <w:footnote w:type="continuationSeparator" w:id="0">
    <w:p w:rsidR="00852040" w:rsidRDefault="00852040" w:rsidP="0085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63"/>
    <w:rsid w:val="00081A97"/>
    <w:rsid w:val="002B25EE"/>
    <w:rsid w:val="00691DED"/>
    <w:rsid w:val="00746930"/>
    <w:rsid w:val="007B046E"/>
    <w:rsid w:val="007D6E63"/>
    <w:rsid w:val="00852040"/>
    <w:rsid w:val="00B2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040"/>
  </w:style>
  <w:style w:type="paragraph" w:styleId="a6">
    <w:name w:val="footer"/>
    <w:basedOn w:val="a"/>
    <w:link w:val="a7"/>
    <w:uiPriority w:val="99"/>
    <w:unhideWhenUsed/>
    <w:rsid w:val="00852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040"/>
  </w:style>
  <w:style w:type="paragraph" w:styleId="a6">
    <w:name w:val="footer"/>
    <w:basedOn w:val="a"/>
    <w:link w:val="a7"/>
    <w:uiPriority w:val="99"/>
    <w:unhideWhenUsed/>
    <w:rsid w:val="00852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2018-06-28T08:00:00Z</dcterms:created>
  <dcterms:modified xsi:type="dcterms:W3CDTF">2019-06-04T06:36:00Z</dcterms:modified>
</cp:coreProperties>
</file>